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4313" w14:textId="77777777" w:rsidR="001F5012" w:rsidRDefault="00BF3AE8" w:rsidP="00BF3AE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 w:rsidRPr="00BF3AE8">
        <w:rPr>
          <w:rFonts w:hint="eastAsia"/>
          <w:sz w:val="28"/>
        </w:rPr>
        <w:t xml:space="preserve">  </w:t>
      </w:r>
      <w:r>
        <w:rPr>
          <w:rFonts w:hint="eastAsia"/>
        </w:rPr>
        <w:t>月</w:t>
      </w:r>
      <w:r w:rsidRPr="00663DA7">
        <w:rPr>
          <w:rFonts w:hint="eastAsia"/>
          <w:sz w:val="28"/>
        </w:rPr>
        <w:t xml:space="preserve">  </w:t>
      </w:r>
      <w:r>
        <w:rPr>
          <w:rFonts w:hint="eastAsia"/>
        </w:rPr>
        <w:t xml:space="preserve"> </w:t>
      </w:r>
      <w:r w:rsidR="001F5012">
        <w:rPr>
          <w:rFonts w:hint="eastAsia"/>
        </w:rPr>
        <w:t>日</w:t>
      </w:r>
    </w:p>
    <w:p w14:paraId="6BB12AA2" w14:textId="77777777" w:rsidR="001F5012" w:rsidRDefault="00663DA7" w:rsidP="00663DA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14:paraId="06BD76ED" w14:textId="77777777" w:rsidR="001F5012" w:rsidRDefault="001F5012">
      <w:pPr>
        <w:jc w:val="center"/>
        <w:rPr>
          <w:rFonts w:hint="eastAsia"/>
        </w:rPr>
      </w:pPr>
      <w:r>
        <w:rPr>
          <w:rFonts w:hint="eastAsia"/>
        </w:rPr>
        <w:t>松山市男女共同参画推進センター使用許可申請書</w:t>
      </w:r>
    </w:p>
    <w:p w14:paraId="2D880F22" w14:textId="77777777" w:rsidR="001F5012" w:rsidRDefault="001F5012">
      <w:pPr>
        <w:jc w:val="center"/>
        <w:rPr>
          <w:rFonts w:hint="eastAsia"/>
        </w:rPr>
      </w:pPr>
    </w:p>
    <w:p w14:paraId="57B94532" w14:textId="77777777" w:rsidR="001F5012" w:rsidRDefault="00391404">
      <w:pPr>
        <w:rPr>
          <w:rFonts w:hint="eastAsia"/>
        </w:rPr>
      </w:pPr>
      <w:r>
        <w:rPr>
          <w:rFonts w:hint="eastAsia"/>
        </w:rPr>
        <w:t>（</w:t>
      </w:r>
      <w:r w:rsidR="00BF3AE8">
        <w:rPr>
          <w:rFonts w:hint="eastAsia"/>
        </w:rPr>
        <w:t>公</w:t>
      </w:r>
      <w:r>
        <w:rPr>
          <w:rFonts w:hint="eastAsia"/>
        </w:rPr>
        <w:t>財）松山市男女共同参画推進財団</w:t>
      </w:r>
      <w:r w:rsidR="001F5012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79A071B1" w14:textId="77777777" w:rsidR="001F5012" w:rsidRDefault="001F50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（団体にあっては、所在地）</w:t>
      </w:r>
    </w:p>
    <w:p w14:paraId="1B368E09" w14:textId="77777777" w:rsidR="001F5012" w:rsidRDefault="001F50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申請者　住所</w:t>
      </w:r>
    </w:p>
    <w:p w14:paraId="16F3B721" w14:textId="6C6BC6A3" w:rsidR="001F5012" w:rsidRDefault="003D55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EFCA9F" wp14:editId="5FC6E5D3">
                <wp:simplePos x="0" y="0"/>
                <wp:positionH relativeFrom="column">
                  <wp:posOffset>3549650</wp:posOffset>
                </wp:positionH>
                <wp:positionV relativeFrom="paragraph">
                  <wp:posOffset>619125</wp:posOffset>
                </wp:positionV>
                <wp:extent cx="2593975" cy="0"/>
                <wp:effectExtent l="0" t="0" r="0" b="0"/>
                <wp:wrapNone/>
                <wp:docPr id="11475039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6C37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48.75pt" to="483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3D0051" wp14:editId="0B48BE8F">
                <wp:simplePos x="0" y="0"/>
                <wp:positionH relativeFrom="column">
                  <wp:posOffset>3549650</wp:posOffset>
                </wp:positionH>
                <wp:positionV relativeFrom="paragraph">
                  <wp:posOffset>-1905</wp:posOffset>
                </wp:positionV>
                <wp:extent cx="2593975" cy="0"/>
                <wp:effectExtent l="0" t="0" r="0" b="0"/>
                <wp:wrapNone/>
                <wp:docPr id="19424165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3C2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-.15pt" to="48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1EC527E2" w14:textId="77777777" w:rsidR="001F5012" w:rsidRDefault="001F50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（団体にあっては、名称及び代表者氏名）</w:t>
      </w:r>
    </w:p>
    <w:p w14:paraId="0C97DA1A" w14:textId="77777777" w:rsidR="001F5012" w:rsidRDefault="001F50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氏名　　　　　　　　　　　　　　　　　　</w:t>
      </w:r>
    </w:p>
    <w:p w14:paraId="3896D87C" w14:textId="77777777" w:rsidR="001F5012" w:rsidRDefault="001F50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DFBDA00" w14:textId="622BBC95" w:rsidR="001F5012" w:rsidRDefault="003D551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41F300" wp14:editId="53E3B88C">
                <wp:simplePos x="0" y="0"/>
                <wp:positionH relativeFrom="column">
                  <wp:posOffset>3822700</wp:posOffset>
                </wp:positionH>
                <wp:positionV relativeFrom="paragraph">
                  <wp:posOffset>205105</wp:posOffset>
                </wp:positionV>
                <wp:extent cx="2320925" cy="0"/>
                <wp:effectExtent l="0" t="0" r="0" b="0"/>
                <wp:wrapNone/>
                <wp:docPr id="8198448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F778D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16.15pt" to="483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" o:allowincell="f">
                <v:stroke dashstyle="1 1"/>
              </v:line>
            </w:pict>
          </mc:Fallback>
        </mc:AlternateContent>
      </w:r>
      <w:r w:rsidR="001F5012">
        <w:rPr>
          <w:rFonts w:hint="eastAsia"/>
        </w:rPr>
        <w:t xml:space="preserve">　　　　　　　　　　　　　　　　　　　　　　　電話番号</w:t>
      </w:r>
    </w:p>
    <w:p w14:paraId="11E6FA62" w14:textId="77777777" w:rsidR="001F5012" w:rsidRDefault="001F5012">
      <w:pPr>
        <w:ind w:firstLine="225"/>
        <w:rPr>
          <w:rFonts w:hint="eastAsia"/>
        </w:rPr>
      </w:pPr>
      <w:r>
        <w:rPr>
          <w:rFonts w:hint="eastAsia"/>
        </w:rPr>
        <w:t>次のとおり使用したいので申請します。なお、使用に際しては、松山市男女共同参画推進</w:t>
      </w:r>
    </w:p>
    <w:p w14:paraId="652046E9" w14:textId="77777777" w:rsidR="001F5012" w:rsidRDefault="001F5012">
      <w:pPr>
        <w:rPr>
          <w:rFonts w:hint="eastAsia"/>
        </w:rPr>
      </w:pPr>
      <w:r>
        <w:rPr>
          <w:rFonts w:hint="eastAsia"/>
        </w:rPr>
        <w:t>センター条例及び同施行規則の定めるところを固く守ります。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39"/>
        <w:gridCol w:w="1065"/>
        <w:gridCol w:w="1065"/>
        <w:gridCol w:w="1909"/>
        <w:gridCol w:w="426"/>
        <w:gridCol w:w="316"/>
        <w:gridCol w:w="431"/>
        <w:gridCol w:w="528"/>
        <w:gridCol w:w="1003"/>
        <w:gridCol w:w="1832"/>
      </w:tblGrid>
      <w:tr w:rsidR="001F5012" w14:paraId="5B02E9D8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4D3329" w14:textId="77777777" w:rsidR="001F5012" w:rsidRDefault="001F501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vAlign w:val="center"/>
          </w:tcPr>
          <w:p w14:paraId="06B06F8F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75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47540" w14:textId="77777777" w:rsidR="001F5012" w:rsidRDefault="001F5012">
            <w:pPr>
              <w:rPr>
                <w:rFonts w:hint="eastAsia"/>
              </w:rPr>
            </w:pPr>
          </w:p>
        </w:tc>
      </w:tr>
      <w:tr w:rsidR="001F5012" w14:paraId="3A66A9E3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9D1FC41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7C71BF6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行事等の内容</w:t>
            </w:r>
          </w:p>
        </w:tc>
        <w:tc>
          <w:tcPr>
            <w:tcW w:w="7510" w:type="dxa"/>
            <w:gridSpan w:val="8"/>
            <w:tcBorders>
              <w:right w:val="single" w:sz="12" w:space="0" w:color="auto"/>
            </w:tcBorders>
            <w:vAlign w:val="center"/>
          </w:tcPr>
          <w:p w14:paraId="1C8877BF" w14:textId="77777777" w:rsidR="001F5012" w:rsidRDefault="001F5012">
            <w:pPr>
              <w:rPr>
                <w:rFonts w:hint="eastAsia"/>
              </w:rPr>
            </w:pPr>
          </w:p>
        </w:tc>
      </w:tr>
      <w:tr w:rsidR="001F5012" w14:paraId="33A6D4C1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129" w:type="dxa"/>
            <w:gridSpan w:val="3"/>
            <w:tcBorders>
              <w:left w:val="single" w:sz="12" w:space="0" w:color="auto"/>
            </w:tcBorders>
            <w:vAlign w:val="center"/>
          </w:tcPr>
          <w:p w14:paraId="0F903898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D7CB81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1F5012" w14:paraId="533C2C98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3CAF21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区　分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7559D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□登録団体（</w:t>
            </w: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</w:rPr>
              <w:t xml:space="preserve">　　　　　　　）　□その他（</w:t>
            </w: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1F5012" w14:paraId="70964B41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87A4C6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92CCD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□会議室（　　　　）　□大会議室　　　　　　□国際交流会議室</w:t>
            </w:r>
          </w:p>
          <w:p w14:paraId="2CC88B64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□視聴覚室（　　　）　□調理室（全室）　　　□調理室（部分　　　台）</w:t>
            </w:r>
          </w:p>
          <w:p w14:paraId="249849C8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□多目的室　　　　　　□創作室　　　　　　　□和室</w:t>
            </w:r>
          </w:p>
          <w:p w14:paraId="015337F4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□託児室　　　　　　　□展示コーナー</w:t>
            </w:r>
          </w:p>
        </w:tc>
      </w:tr>
      <w:tr w:rsidR="001F5012" w14:paraId="4946E521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D1DE9F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564F42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日（　　曜日）　　　時　　から</w:t>
            </w:r>
          </w:p>
          <w:p w14:paraId="702B541E" w14:textId="77777777" w:rsidR="001F5012" w:rsidRDefault="001F5012" w:rsidP="00CA11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CA11DD">
              <w:rPr>
                <w:rFonts w:hint="eastAsia"/>
              </w:rPr>
              <w:t xml:space="preserve">　　　　　　　　　　　　　　　　　</w:t>
            </w:r>
            <w:r w:rsidR="00CA11D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　　まで</w:t>
            </w:r>
          </w:p>
        </w:tc>
      </w:tr>
      <w:tr w:rsidR="001F5012" w14:paraId="4C73B3E4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D101EC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器　具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399E5" w14:textId="77777777" w:rsidR="001F5012" w:rsidRDefault="001F5012">
            <w:pPr>
              <w:rPr>
                <w:rFonts w:hint="eastAsia"/>
              </w:rPr>
            </w:pPr>
          </w:p>
        </w:tc>
      </w:tr>
      <w:tr w:rsidR="001F5012" w14:paraId="2A5E98ED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988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8DD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AE8" w14:textId="77777777" w:rsidR="001F5012" w:rsidRDefault="00BF3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663DA7">
              <w:rPr>
                <w:rFonts w:hint="eastAsia"/>
                <w:sz w:val="21"/>
              </w:rPr>
              <w:t xml:space="preserve"> </w:t>
            </w:r>
            <w:r w:rsidRPr="00663DA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63D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F5012">
              <w:rPr>
                <w:rFonts w:hint="eastAsia"/>
              </w:rPr>
              <w:t>日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04F039A" w14:textId="77777777" w:rsidR="001F5012" w:rsidRDefault="001F501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※使用料内訳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4A054F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A83C9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1F5012" w14:paraId="26827A05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CF3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※許可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961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36E" w14:textId="77777777" w:rsidR="001F5012" w:rsidRDefault="00BF3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663DA7">
              <w:rPr>
                <w:rFonts w:hint="eastAsia"/>
                <w:sz w:val="21"/>
              </w:rPr>
              <w:t xml:space="preserve"> </w:t>
            </w:r>
            <w:r w:rsidRPr="00663DA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63D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5012">
              <w:rPr>
                <w:rFonts w:hint="eastAsia"/>
              </w:rPr>
              <w:t>日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EF10F4" w14:textId="77777777" w:rsidR="001F5012" w:rsidRDefault="001F501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35B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基本使用料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CA77E" w14:textId="77777777" w:rsidR="001F5012" w:rsidRDefault="001F50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5012" w14:paraId="537E0595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31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E535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※納　付　年　月　日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8D4" w14:textId="77777777" w:rsidR="001F5012" w:rsidRDefault="00BF3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663DA7">
              <w:rPr>
                <w:rFonts w:hint="eastAsia"/>
                <w:sz w:val="22"/>
              </w:rPr>
              <w:t xml:space="preserve"> </w:t>
            </w:r>
            <w:r w:rsidR="00CA11DD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63D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F5012">
              <w:rPr>
                <w:rFonts w:hint="eastAsia"/>
              </w:rPr>
              <w:t>日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0092F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2472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BF11F" w14:textId="77777777" w:rsidR="001F5012" w:rsidRDefault="001F50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5012" w14:paraId="6DDE25A1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A8FE5F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4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342CE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68679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4D3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器具使用料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B9B35" w14:textId="77777777" w:rsidR="001F5012" w:rsidRDefault="001F50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5012" w14:paraId="66FE16DA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06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56888C" w14:textId="77777777" w:rsidR="001F5012" w:rsidRDefault="001F5012">
            <w:pPr>
              <w:jc w:val="center"/>
              <w:rPr>
                <w:rFonts w:hint="eastAsia"/>
              </w:rPr>
            </w:pPr>
          </w:p>
        </w:tc>
        <w:tc>
          <w:tcPr>
            <w:tcW w:w="47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154D3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722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D15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時間外使用料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8E48" w14:textId="77777777" w:rsidR="001F5012" w:rsidRDefault="001F50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5012" w14:paraId="704856F5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06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BF99F7" w14:textId="77777777" w:rsidR="001F5012" w:rsidRDefault="001F5012">
            <w:pPr>
              <w:jc w:val="center"/>
              <w:rPr>
                <w:rFonts w:hint="eastAsia"/>
              </w:rPr>
            </w:pPr>
          </w:p>
        </w:tc>
        <w:tc>
          <w:tcPr>
            <w:tcW w:w="47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25A5F" w14:textId="77777777" w:rsidR="001F5012" w:rsidRDefault="001F5012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A67C" w14:textId="77777777" w:rsidR="001F5012" w:rsidRDefault="001F5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CB0D4" w14:textId="77777777" w:rsidR="001F5012" w:rsidRDefault="001F50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F5012" w14:paraId="29EED98C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CD9B6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特別の設備等</w:t>
            </w:r>
          </w:p>
          <w:p w14:paraId="1378EA78" w14:textId="77777777" w:rsidR="001F5012" w:rsidRDefault="001F501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設置場所及び内容</w:t>
            </w:r>
            <w:r>
              <w:rPr>
                <w:rFonts w:hint="eastAsia"/>
              </w:rPr>
              <w:t>)</w:t>
            </w:r>
          </w:p>
        </w:tc>
        <w:tc>
          <w:tcPr>
            <w:tcW w:w="751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7BEC9" w14:textId="77777777" w:rsidR="001F5012" w:rsidRDefault="001F5012">
            <w:pPr>
              <w:rPr>
                <w:rFonts w:hint="eastAsia"/>
              </w:rPr>
            </w:pPr>
          </w:p>
        </w:tc>
      </w:tr>
      <w:tr w:rsidR="00CA11DD" w14:paraId="71614F44" w14:textId="77777777" w:rsidTr="00CA11DD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5103" w:type="dxa"/>
            <w:gridSpan w:val="5"/>
            <w:vAlign w:val="center"/>
          </w:tcPr>
          <w:p w14:paraId="4B1C8FFF" w14:textId="77777777" w:rsidR="00CA11DD" w:rsidRDefault="00CA11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上記のとおり使用を許可してよろしいか。</w:t>
            </w:r>
          </w:p>
        </w:tc>
        <w:tc>
          <w:tcPr>
            <w:tcW w:w="426" w:type="dxa"/>
            <w:textDirection w:val="tbRlV"/>
            <w:vAlign w:val="center"/>
          </w:tcPr>
          <w:p w14:paraId="21CD160F" w14:textId="77777777" w:rsidR="00CA11DD" w:rsidRDefault="00CA11DD">
            <w:pPr>
              <w:ind w:left="113" w:right="113"/>
              <w:jc w:val="center"/>
              <w:rPr>
                <w:rFonts w:ascii="ＭＳ 明朝" w:hint="eastAsia"/>
                <w:spacing w:val="20"/>
                <w:sz w:val="20"/>
              </w:rPr>
            </w:pPr>
            <w:r>
              <w:rPr>
                <w:rFonts w:ascii="ＭＳ 明朝" w:hint="eastAsia"/>
                <w:spacing w:val="20"/>
                <w:sz w:val="20"/>
              </w:rPr>
              <w:t>財　団</w:t>
            </w:r>
          </w:p>
        </w:tc>
        <w:tc>
          <w:tcPr>
            <w:tcW w:w="1275" w:type="dxa"/>
            <w:gridSpan w:val="3"/>
          </w:tcPr>
          <w:p w14:paraId="53D410EB" w14:textId="77777777" w:rsidR="00CA11DD" w:rsidRPr="00F1679C" w:rsidRDefault="00CA11DD" w:rsidP="006C6814">
            <w:pPr>
              <w:jc w:val="center"/>
              <w:rPr>
                <w:rFonts w:ascii="ＭＳ 明朝" w:hint="eastAsia"/>
                <w:spacing w:val="20"/>
                <w:sz w:val="20"/>
              </w:rPr>
            </w:pPr>
            <w:r w:rsidRPr="00F1679C">
              <w:rPr>
                <w:rFonts w:ascii="ＭＳ 明朝" w:hint="eastAsia"/>
                <w:spacing w:val="20"/>
                <w:sz w:val="20"/>
              </w:rPr>
              <w:t>事務局長</w:t>
            </w:r>
          </w:p>
        </w:tc>
        <w:tc>
          <w:tcPr>
            <w:tcW w:w="2835" w:type="dxa"/>
            <w:gridSpan w:val="2"/>
          </w:tcPr>
          <w:p w14:paraId="0999EE8D" w14:textId="77777777" w:rsidR="00CA11DD" w:rsidRDefault="00CA11DD" w:rsidP="00CA11DD">
            <w:pPr>
              <w:ind w:rightChars="-45" w:right="-97"/>
              <w:rPr>
                <w:rFonts w:ascii="ＭＳ 明朝" w:hint="eastAsia"/>
                <w:spacing w:val="20"/>
              </w:rPr>
            </w:pPr>
            <w:r>
              <w:rPr>
                <w:rFonts w:ascii="ＭＳ 明朝" w:hint="eastAsia"/>
                <w:spacing w:val="20"/>
              </w:rPr>
              <w:t xml:space="preserve">                 </w:t>
            </w:r>
          </w:p>
        </w:tc>
      </w:tr>
    </w:tbl>
    <w:p w14:paraId="3D2ADED0" w14:textId="77777777" w:rsidR="001F5012" w:rsidRDefault="001F5012">
      <w:pPr>
        <w:pStyle w:val="a5"/>
        <w:ind w:left="430" w:firstLine="0"/>
        <w:rPr>
          <w:rFonts w:hint="eastAsia"/>
          <w:sz w:val="24"/>
        </w:rPr>
      </w:pPr>
      <w:r>
        <w:rPr>
          <w:rFonts w:hint="eastAsia"/>
          <w:sz w:val="24"/>
        </w:rPr>
        <w:t>特別の設備等を設置する場合は、設計書・仕様書その他必要な書類を添付してください。</w:t>
      </w:r>
    </w:p>
    <w:p w14:paraId="30B295D3" w14:textId="77777777" w:rsidR="001F5012" w:rsidRDefault="001F5012">
      <w:pPr>
        <w:ind w:left="243" w:hanging="243"/>
      </w:pPr>
      <w:r>
        <w:rPr>
          <w:rFonts w:hint="eastAsia"/>
        </w:rPr>
        <w:t xml:space="preserve">　（注）※印欄は、記入しないでください。</w:t>
      </w:r>
    </w:p>
    <w:p w14:paraId="4E2A8556" w14:textId="77777777" w:rsidR="001F5012" w:rsidRPr="00BE7312" w:rsidRDefault="001F5012">
      <w:pPr>
        <w:ind w:left="243" w:hanging="243"/>
        <w:jc w:val="center"/>
        <w:rPr>
          <w:rFonts w:ascii="ＭＳ ゴシック" w:eastAsia="ＭＳ ゴシック" w:hAnsi="ＭＳ ゴシック" w:hint="eastAsia"/>
          <w:b/>
          <w:bCs/>
          <w:sz w:val="20"/>
        </w:rPr>
      </w:pPr>
      <w:r>
        <w:br w:type="page"/>
      </w:r>
      <w:r>
        <w:rPr>
          <w:rFonts w:ascii="ＭＳ ゴシック" w:eastAsia="ＭＳ ゴシック" w:hAnsi="ＭＳ ゴシック" w:hint="eastAsia"/>
          <w:b/>
          <w:bCs/>
          <w:sz w:val="32"/>
        </w:rPr>
        <w:lastRenderedPageBreak/>
        <w:t>器具使用申請書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2536"/>
        <w:gridCol w:w="1057"/>
        <w:gridCol w:w="1703"/>
        <w:gridCol w:w="1476"/>
      </w:tblGrid>
      <w:tr w:rsidR="001F5012" w14:paraId="7653F2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A0B3C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保有数／対象部屋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DD237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器具名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66485" w14:textId="77777777" w:rsidR="001B45D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使用</w:t>
            </w:r>
          </w:p>
          <w:p w14:paraId="5C9B024E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希望数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448D2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コマあたり単価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7C00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小計</w:t>
            </w:r>
          </w:p>
        </w:tc>
      </w:tr>
      <w:tr w:rsidR="001F5012" w14:paraId="20556D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8250E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3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14:paraId="3B023B77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携帯アンプセット</w:t>
            </w:r>
          </w:p>
          <w:p w14:paraId="5FB0129B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（マイク２本付）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14:paraId="00C69E00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5EA829BC" w14:textId="77777777" w:rsidR="001F5012" w:rsidRDefault="001F501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￥500</w:t>
            </w:r>
          </w:p>
        </w:tc>
        <w:tc>
          <w:tcPr>
            <w:tcW w:w="1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55F2ED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F5012" w14:paraId="56936A4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0852D346" w14:textId="77777777" w:rsidR="001F5012" w:rsidRDefault="001F501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大会議室・視聴覚室</w:t>
            </w:r>
            <w:r w:rsidR="001B45D2">
              <w:rPr>
                <w:rFonts w:ascii="ＭＳ ゴシック" w:eastAsia="ＭＳ ゴシック" w:hAnsi="ＭＳ ゴシック" w:hint="eastAsia"/>
                <w:spacing w:val="20"/>
              </w:rPr>
              <w:t>Ａ</w:t>
            </w:r>
          </w:p>
        </w:tc>
        <w:tc>
          <w:tcPr>
            <w:tcW w:w="2580" w:type="dxa"/>
            <w:vAlign w:val="center"/>
          </w:tcPr>
          <w:p w14:paraId="6C7FE983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移動ミキサー</w:t>
            </w:r>
          </w:p>
          <w:p w14:paraId="022E3291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（マイク２本付）</w:t>
            </w:r>
          </w:p>
        </w:tc>
        <w:tc>
          <w:tcPr>
            <w:tcW w:w="1075" w:type="dxa"/>
            <w:vAlign w:val="center"/>
          </w:tcPr>
          <w:p w14:paraId="41568E69" w14:textId="77777777" w:rsidR="001F5012" w:rsidRDefault="001F50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30A232A8" w14:textId="77777777" w:rsidR="001F5012" w:rsidRDefault="001F501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￥1,000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597E1FB6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B45D2" w14:paraId="156EEB5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7061D600" w14:textId="77777777" w:rsidR="001B45D2" w:rsidRDefault="001B45D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7</w:t>
            </w:r>
          </w:p>
        </w:tc>
        <w:tc>
          <w:tcPr>
            <w:tcW w:w="2580" w:type="dxa"/>
            <w:vAlign w:val="center"/>
          </w:tcPr>
          <w:p w14:paraId="745BA985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ワイヤレスマイク</w:t>
            </w:r>
          </w:p>
        </w:tc>
        <w:tc>
          <w:tcPr>
            <w:tcW w:w="1075" w:type="dxa"/>
            <w:vAlign w:val="center"/>
          </w:tcPr>
          <w:p w14:paraId="7B834654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762DFDD2" w14:textId="77777777" w:rsidR="001B45D2" w:rsidRDefault="001B45D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￥500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5D6F647D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B45D2" w14:paraId="05B0D3D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5B478A4D" w14:textId="77777777" w:rsidR="001B45D2" w:rsidRDefault="001B45D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6</w:t>
            </w:r>
          </w:p>
        </w:tc>
        <w:tc>
          <w:tcPr>
            <w:tcW w:w="2580" w:type="dxa"/>
            <w:vAlign w:val="center"/>
          </w:tcPr>
          <w:p w14:paraId="62918510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有線マイク</w:t>
            </w:r>
          </w:p>
        </w:tc>
        <w:tc>
          <w:tcPr>
            <w:tcW w:w="1075" w:type="dxa"/>
            <w:vAlign w:val="center"/>
          </w:tcPr>
          <w:p w14:paraId="03AA8F88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41510A48" w14:textId="77777777" w:rsidR="001B45D2" w:rsidRDefault="001B45D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￥500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5D0436A2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B45D2" w14:paraId="7968DD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6BBAF980" w14:textId="77777777" w:rsidR="001B45D2" w:rsidRDefault="001B45D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3</w:t>
            </w:r>
          </w:p>
        </w:tc>
        <w:tc>
          <w:tcPr>
            <w:tcW w:w="2580" w:type="dxa"/>
            <w:vAlign w:val="center"/>
          </w:tcPr>
          <w:p w14:paraId="7F029803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マイクスタンド（Ｌ）</w:t>
            </w:r>
          </w:p>
        </w:tc>
        <w:tc>
          <w:tcPr>
            <w:tcW w:w="1075" w:type="dxa"/>
            <w:vAlign w:val="center"/>
          </w:tcPr>
          <w:p w14:paraId="218E9650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76295233" w14:textId="77777777" w:rsidR="001B45D2" w:rsidRDefault="001B45D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2A43783F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B45D2" w14:paraId="3155F0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46FFD48E" w14:textId="77777777" w:rsidR="001B45D2" w:rsidRDefault="001B45D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3</w:t>
            </w:r>
          </w:p>
        </w:tc>
        <w:tc>
          <w:tcPr>
            <w:tcW w:w="2580" w:type="dxa"/>
            <w:vAlign w:val="center"/>
          </w:tcPr>
          <w:p w14:paraId="5F8A1AEF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マイクスタンド（Ｓ）</w:t>
            </w:r>
          </w:p>
        </w:tc>
        <w:tc>
          <w:tcPr>
            <w:tcW w:w="1075" w:type="dxa"/>
            <w:vAlign w:val="center"/>
          </w:tcPr>
          <w:p w14:paraId="50382A60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15BE7FC4" w14:textId="77777777" w:rsidR="001B45D2" w:rsidRDefault="001B45D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48384257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1B45D2" w14:paraId="05CA54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48E61003" w14:textId="77777777" w:rsidR="001B45D2" w:rsidRDefault="001B45D2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1</w:t>
            </w:r>
          </w:p>
        </w:tc>
        <w:tc>
          <w:tcPr>
            <w:tcW w:w="2580" w:type="dxa"/>
            <w:vAlign w:val="center"/>
          </w:tcPr>
          <w:p w14:paraId="3D012A44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ＴＶビデオＤＶＤ</w:t>
            </w:r>
          </w:p>
          <w:p w14:paraId="70BF511C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セット（２５型）</w:t>
            </w:r>
          </w:p>
        </w:tc>
        <w:tc>
          <w:tcPr>
            <w:tcW w:w="1075" w:type="dxa"/>
            <w:vAlign w:val="center"/>
          </w:tcPr>
          <w:p w14:paraId="76979A47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3106806B" w14:textId="77777777" w:rsidR="001B45D2" w:rsidRDefault="001B45D2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￥2,000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61794EA1" w14:textId="77777777" w:rsidR="001B45D2" w:rsidRDefault="001B45D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3E64E1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3E169113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大会議室・視聴覚室Ａ</w:t>
            </w:r>
          </w:p>
        </w:tc>
        <w:tc>
          <w:tcPr>
            <w:tcW w:w="2580" w:type="dxa"/>
            <w:vAlign w:val="center"/>
          </w:tcPr>
          <w:p w14:paraId="02C862D1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テレビ・テレビスタンドセット（７５型）</w:t>
            </w:r>
          </w:p>
        </w:tc>
        <w:tc>
          <w:tcPr>
            <w:tcW w:w="1075" w:type="dxa"/>
            <w:vAlign w:val="center"/>
          </w:tcPr>
          <w:p w14:paraId="5C83A864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41DFF493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￥2,000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47B679A1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1C8FBDC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3F21D380" w14:textId="77777777" w:rsidR="00853EC8" w:rsidRDefault="004C7427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2</w:t>
            </w:r>
          </w:p>
        </w:tc>
        <w:tc>
          <w:tcPr>
            <w:tcW w:w="2580" w:type="dxa"/>
            <w:vAlign w:val="center"/>
          </w:tcPr>
          <w:p w14:paraId="0FBBB663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プロジェクター</w:t>
            </w:r>
          </w:p>
          <w:p w14:paraId="2F50A21F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（移動式）</w:t>
            </w:r>
          </w:p>
        </w:tc>
        <w:tc>
          <w:tcPr>
            <w:tcW w:w="1075" w:type="dxa"/>
            <w:vAlign w:val="center"/>
          </w:tcPr>
          <w:p w14:paraId="436854E8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148E135D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￥2,000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29898A6A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26828BC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516F6643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大会議室・視聴覚室Ａ</w:t>
            </w:r>
          </w:p>
        </w:tc>
        <w:tc>
          <w:tcPr>
            <w:tcW w:w="2580" w:type="dxa"/>
            <w:vAlign w:val="center"/>
          </w:tcPr>
          <w:p w14:paraId="39B2E751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スクリーン</w:t>
            </w:r>
          </w:p>
        </w:tc>
        <w:tc>
          <w:tcPr>
            <w:tcW w:w="1075" w:type="dxa"/>
            <w:vAlign w:val="center"/>
          </w:tcPr>
          <w:p w14:paraId="1F60D323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6090AED8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29907919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4A6B49B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79380C27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2</w:t>
            </w:r>
          </w:p>
        </w:tc>
        <w:tc>
          <w:tcPr>
            <w:tcW w:w="2580" w:type="dxa"/>
            <w:vAlign w:val="center"/>
          </w:tcPr>
          <w:p w14:paraId="76373857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スクリーン（移動式）</w:t>
            </w:r>
          </w:p>
        </w:tc>
        <w:tc>
          <w:tcPr>
            <w:tcW w:w="1075" w:type="dxa"/>
            <w:vAlign w:val="center"/>
          </w:tcPr>
          <w:p w14:paraId="3F794B54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2B4BBABF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1347F413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53F119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10F75F34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2</w:t>
            </w:r>
          </w:p>
        </w:tc>
        <w:tc>
          <w:tcPr>
            <w:tcW w:w="2580" w:type="dxa"/>
            <w:vAlign w:val="center"/>
          </w:tcPr>
          <w:p w14:paraId="7D0BF513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講演台</w:t>
            </w:r>
          </w:p>
        </w:tc>
        <w:tc>
          <w:tcPr>
            <w:tcW w:w="1075" w:type="dxa"/>
            <w:vAlign w:val="center"/>
          </w:tcPr>
          <w:p w14:paraId="4EC5DA07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174A2FC3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￥300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141710ED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7E0DAE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637404C7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1</w:t>
            </w:r>
          </w:p>
        </w:tc>
        <w:tc>
          <w:tcPr>
            <w:tcW w:w="2580" w:type="dxa"/>
            <w:vAlign w:val="center"/>
          </w:tcPr>
          <w:p w14:paraId="74E81FD4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司会台</w:t>
            </w:r>
          </w:p>
        </w:tc>
        <w:tc>
          <w:tcPr>
            <w:tcW w:w="1075" w:type="dxa"/>
            <w:vAlign w:val="center"/>
          </w:tcPr>
          <w:p w14:paraId="081A0A8B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6A133A27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￥200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7EAAEB31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6EC890D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6DF64155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2580" w:type="dxa"/>
            <w:vAlign w:val="center"/>
          </w:tcPr>
          <w:p w14:paraId="1B3559A2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追加ホワイトボード</w:t>
            </w:r>
          </w:p>
        </w:tc>
        <w:tc>
          <w:tcPr>
            <w:tcW w:w="1075" w:type="dxa"/>
            <w:vAlign w:val="center"/>
          </w:tcPr>
          <w:p w14:paraId="68BC6A26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1F412CE4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2263EEB0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68C7BA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1F690C61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2580" w:type="dxa"/>
            <w:vAlign w:val="center"/>
          </w:tcPr>
          <w:p w14:paraId="1C0CA65A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</w:rPr>
              <w:t>持込器具用コンセント</w:t>
            </w:r>
          </w:p>
        </w:tc>
        <w:tc>
          <w:tcPr>
            <w:tcW w:w="1075" w:type="dxa"/>
            <w:vAlign w:val="center"/>
          </w:tcPr>
          <w:p w14:paraId="2C569E9E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120FD7A9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￥200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04D13415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2EECEA0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</w:tcBorders>
            <w:vAlign w:val="center"/>
          </w:tcPr>
          <w:p w14:paraId="51414B65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2580" w:type="dxa"/>
            <w:vAlign w:val="center"/>
          </w:tcPr>
          <w:p w14:paraId="50F63E3A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展示パネル（大）</w:t>
            </w:r>
          </w:p>
        </w:tc>
        <w:tc>
          <w:tcPr>
            <w:tcW w:w="1075" w:type="dxa"/>
            <w:vAlign w:val="center"/>
          </w:tcPr>
          <w:p w14:paraId="11BE1D6D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vAlign w:val="center"/>
          </w:tcPr>
          <w:p w14:paraId="457B96B8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14:paraId="3151EC8F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  <w:tr w:rsidR="00853EC8" w14:paraId="601C51D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DA5A8B" w14:textId="77777777" w:rsidR="00853EC8" w:rsidRDefault="00853EC8" w:rsidP="00853EC8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40D05E16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展示パネル（小）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14:paraId="14B658CC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327945AE" w14:textId="77777777" w:rsidR="00853EC8" w:rsidRDefault="00853EC8" w:rsidP="00853EC8">
            <w:pPr>
              <w:jc w:val="right"/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￥100</w:t>
            </w:r>
          </w:p>
        </w:tc>
        <w:tc>
          <w:tcPr>
            <w:tcW w:w="1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2E732" w14:textId="77777777" w:rsidR="00853EC8" w:rsidRDefault="00853EC8" w:rsidP="00853EC8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</w:tbl>
    <w:p w14:paraId="397C7581" w14:textId="77777777" w:rsidR="001F5012" w:rsidRDefault="001F5012">
      <w:pPr>
        <w:ind w:left="243" w:hanging="243"/>
        <w:rPr>
          <w:rFonts w:ascii="ＭＳ ゴシック" w:eastAsia="ＭＳ ゴシック" w:hAnsi="ＭＳ ゴシック" w:hint="eastAsia"/>
          <w:spacing w:val="20"/>
        </w:rPr>
      </w:pPr>
    </w:p>
    <w:p w14:paraId="76B4ABE1" w14:textId="77777777" w:rsidR="001F5012" w:rsidRDefault="001F5012">
      <w:pPr>
        <w:ind w:left="243" w:hanging="243"/>
        <w:rPr>
          <w:rFonts w:ascii="ＭＳ ゴシック" w:eastAsia="ＭＳ ゴシック" w:hAnsi="ＭＳ ゴシック" w:hint="eastAsia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 xml:space="preserve">　　　合計</w:t>
      </w:r>
    </w:p>
    <w:p w14:paraId="0C32C4A9" w14:textId="77777777" w:rsidR="001F5012" w:rsidRDefault="001F5012">
      <w:pPr>
        <w:ind w:left="243" w:hanging="243"/>
        <w:rPr>
          <w:rFonts w:ascii="ＭＳ ゴシック" w:eastAsia="ＭＳ ゴシック" w:hAnsi="ＭＳ ゴシック" w:hint="eastAsia"/>
          <w:spacing w:val="20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F5012" w14:paraId="6A242FA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14:paraId="12AF4CDB" w14:textId="77777777" w:rsidR="001F5012" w:rsidRDefault="001F5012">
            <w:pPr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</w:tr>
    </w:tbl>
    <w:p w14:paraId="0944AEBA" w14:textId="77777777" w:rsidR="001F5012" w:rsidRDefault="001F5012">
      <w:pPr>
        <w:ind w:left="243" w:hanging="243"/>
        <w:rPr>
          <w:rFonts w:ascii="ＭＳ ゴシック" w:eastAsia="ＭＳ ゴシック" w:hAnsi="ＭＳ ゴシック" w:hint="eastAsia"/>
          <w:spacing w:val="20"/>
        </w:rPr>
      </w:pPr>
    </w:p>
    <w:sectPr w:rsidR="001F5012">
      <w:headerReference w:type="first" r:id="rId7"/>
      <w:pgSz w:w="11906" w:h="16838" w:code="9"/>
      <w:pgMar w:top="1134" w:right="1134" w:bottom="680" w:left="1134" w:header="851" w:footer="992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FC3F" w14:textId="77777777" w:rsidR="000A2E51" w:rsidRDefault="000A2E51">
      <w:r>
        <w:separator/>
      </w:r>
    </w:p>
  </w:endnote>
  <w:endnote w:type="continuationSeparator" w:id="0">
    <w:p w14:paraId="093563EA" w14:textId="77777777" w:rsidR="000A2E51" w:rsidRDefault="000A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B37E" w14:textId="77777777" w:rsidR="000A2E51" w:rsidRDefault="000A2E51">
      <w:r>
        <w:separator/>
      </w:r>
    </w:p>
  </w:footnote>
  <w:footnote w:type="continuationSeparator" w:id="0">
    <w:p w14:paraId="0AF2989A" w14:textId="77777777" w:rsidR="000A2E51" w:rsidRDefault="000A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263E" w14:textId="77777777" w:rsidR="001B45D2" w:rsidRDefault="001B45D2">
    <w:pPr>
      <w:pStyle w:val="a3"/>
      <w:rPr>
        <w:rFonts w:eastAsia="ＭＳ ゴシック" w:hint="eastAsia"/>
        <w:sz w:val="22"/>
      </w:rPr>
    </w:pPr>
    <w:r>
      <w:rPr>
        <w:rFonts w:eastAsia="ＭＳ ゴシック" w:hint="eastAsia"/>
        <w:sz w:val="22"/>
      </w:rPr>
      <w:t>第３号様式</w:t>
    </w:r>
    <w:r>
      <w:rPr>
        <w:rFonts w:hint="eastAsia"/>
        <w:sz w:val="22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5FAB"/>
    <w:multiLevelType w:val="singleLevel"/>
    <w:tmpl w:val="E65C1158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5898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4"/>
    <w:rsid w:val="000264D6"/>
    <w:rsid w:val="000A2E51"/>
    <w:rsid w:val="001B45D2"/>
    <w:rsid w:val="001F5012"/>
    <w:rsid w:val="00391404"/>
    <w:rsid w:val="003D5512"/>
    <w:rsid w:val="0046295F"/>
    <w:rsid w:val="004C7427"/>
    <w:rsid w:val="004F587A"/>
    <w:rsid w:val="00522BC5"/>
    <w:rsid w:val="005F5763"/>
    <w:rsid w:val="00663DA7"/>
    <w:rsid w:val="006C6814"/>
    <w:rsid w:val="00757D29"/>
    <w:rsid w:val="007E3CFD"/>
    <w:rsid w:val="00853EC8"/>
    <w:rsid w:val="008A149C"/>
    <w:rsid w:val="00A9199E"/>
    <w:rsid w:val="00BE7312"/>
    <w:rsid w:val="00BF3AE8"/>
    <w:rsid w:val="00C65235"/>
    <w:rsid w:val="00CA11DD"/>
    <w:rsid w:val="00F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4FDFE"/>
  <w15:chartTrackingRefBased/>
  <w15:docId w15:val="{54EE4EDB-A12B-4250-83C9-EE58C57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3" w:hanging="243"/>
    </w:pPr>
    <w:rPr>
      <w:rFonts w:ascii="ＭＳ 明朝"/>
      <w:spacing w:val="20"/>
      <w:sz w:val="21"/>
    </w:rPr>
  </w:style>
  <w:style w:type="paragraph" w:styleId="a6">
    <w:name w:val="Balloon Text"/>
    <w:basedOn w:val="a"/>
    <w:semiHidden/>
    <w:rsid w:val="003914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システム管理課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松山市</dc:creator>
  <cp:keywords/>
  <cp:lastModifiedBy>PC002</cp:lastModifiedBy>
  <cp:revision>2</cp:revision>
  <cp:lastPrinted>2021-05-28T05:53:00Z</cp:lastPrinted>
  <dcterms:created xsi:type="dcterms:W3CDTF">2025-07-25T05:54:00Z</dcterms:created>
  <dcterms:modified xsi:type="dcterms:W3CDTF">2025-07-25T05:54:00Z</dcterms:modified>
</cp:coreProperties>
</file>